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6" w:rsidRDefault="00E12ACB" w:rsidP="00A14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5879" cy="8360290"/>
            <wp:effectExtent l="19050" t="0" r="1071" b="0"/>
            <wp:docPr id="1" name="Рисунок 1" descr="C:\Users\Win7\Desktop\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1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11" cy="836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AB" w:rsidRDefault="00B44EAB" w:rsidP="00A14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EAB" w:rsidRDefault="00B44EAB" w:rsidP="00A14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EAB" w:rsidRDefault="00B44EAB" w:rsidP="00A14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EAB" w:rsidRDefault="00B44EAB" w:rsidP="00A14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EAB" w:rsidRPr="00A14EB6" w:rsidRDefault="00B44EAB" w:rsidP="00A14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39E" w:rsidRPr="0059439E" w:rsidRDefault="0059439E" w:rsidP="00594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439E" w:rsidRPr="00D90889" w:rsidRDefault="0059439E" w:rsidP="00594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предоставления мер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родителей, обучающихся в ГПОУ «Мариинский педагогический колледж имени императрицы Марии Александровны»,  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 xml:space="preserve"> предусматривающие полное государственное обеспечение, а также предоставление дополнительных гарантий. </w:t>
      </w:r>
    </w:p>
    <w:p w:rsidR="0059439E" w:rsidRPr="00D90889" w:rsidRDefault="0059439E" w:rsidP="00D90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>:</w:t>
      </w:r>
    </w:p>
    <w:p w:rsidR="0059439E" w:rsidRPr="00D90889" w:rsidRDefault="0059439E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>Уставом ГПОУ «Мариинский педагогический колледж имени императрицы Марии Александровны»;</w:t>
      </w:r>
    </w:p>
    <w:p w:rsidR="0059439E" w:rsidRPr="00D90889" w:rsidRDefault="0059439E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 .12. 2012 г. № 273-ФЗ (далее – Федеральный закон «Об образовании»);    </w:t>
      </w:r>
    </w:p>
    <w:p w:rsidR="0059439E" w:rsidRDefault="0059439E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>Постановлением  Коллегии Администрации Кемеровской области № 81 от 21.02.2014 г. « Об утверждении Положения о случаях и порядке обеспечения питанием обучающихся за счет бюджетных ассигнаций областного бюджета в государственных профессиональных образовательных организациях, находящихся на территории Кемеровской области»;</w:t>
      </w:r>
    </w:p>
    <w:p w:rsidR="00A14EB6" w:rsidRPr="00D90889" w:rsidRDefault="00A14EB6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Постановлением  Коллегии Администрации Кемеровской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27.07.2017 г. </w:t>
      </w:r>
      <w:r w:rsidRPr="00D908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398;</w:t>
      </w:r>
    </w:p>
    <w:p w:rsidR="0059439E" w:rsidRPr="00D90889" w:rsidRDefault="0059439E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Федерального Закона  Р.Ф. № 159 ФЗ – от 21.12.1996 г. ст.6 «О дополнительных гарантиях по социальной поддержке детей-сирот и 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родителей»; </w:t>
      </w:r>
    </w:p>
    <w:p w:rsidR="0059439E" w:rsidRPr="00D90889" w:rsidRDefault="0059439E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>Законом Кемеро</w:t>
      </w:r>
      <w:r w:rsidR="00E12ACB">
        <w:rPr>
          <w:rFonts w:ascii="Times New Roman" w:hAnsi="Times New Roman" w:cs="Times New Roman"/>
          <w:sz w:val="24"/>
          <w:szCs w:val="24"/>
        </w:rPr>
        <w:t>в</w:t>
      </w:r>
      <w:r w:rsidRPr="00D90889">
        <w:rPr>
          <w:rFonts w:ascii="Times New Roman" w:hAnsi="Times New Roman" w:cs="Times New Roman"/>
          <w:sz w:val="24"/>
          <w:szCs w:val="24"/>
        </w:rPr>
        <w:t xml:space="preserve">ской области «Об образовании» от 05.07.2013 г. № 86-ОЗ, законодательных и нормативно правовых актах Российской Федерации и Кемеровской области, приказов департамента образования и науки Кемеровской области; </w:t>
      </w:r>
    </w:p>
    <w:p w:rsidR="0059439E" w:rsidRPr="00D90889" w:rsidRDefault="0059439E" w:rsidP="00D90889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Законом Кемеровской области от 10.12.2004 г. № 103 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 xml:space="preserve"> «О мерах по обеспечению гарантий социальной поддержки детей-сирот и детей, оставшихся без попечения родителей в Кемеровской области»; </w:t>
      </w:r>
    </w:p>
    <w:p w:rsidR="00D90889" w:rsidRPr="00D90889" w:rsidRDefault="0059439E" w:rsidP="00D90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1.3. </w:t>
      </w:r>
      <w:r w:rsidR="00D90889" w:rsidRPr="00D90889">
        <w:rPr>
          <w:rFonts w:ascii="Times New Roman" w:hAnsi="Times New Roman" w:cs="Times New Roman"/>
          <w:sz w:val="24"/>
          <w:szCs w:val="24"/>
        </w:rPr>
        <w:t xml:space="preserve">Основные понятия, используемые в настоящем положении: </w:t>
      </w:r>
    </w:p>
    <w:p w:rsidR="00D90889" w:rsidRPr="00D90889" w:rsidRDefault="00D90889" w:rsidP="00D90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b/>
          <w:sz w:val="24"/>
          <w:szCs w:val="24"/>
        </w:rPr>
        <w:t>- дети-сироты</w:t>
      </w:r>
      <w:r w:rsidRPr="00D90889">
        <w:rPr>
          <w:rFonts w:ascii="Times New Roman" w:hAnsi="Times New Roman" w:cs="Times New Roman"/>
          <w:sz w:val="24"/>
          <w:szCs w:val="24"/>
        </w:rPr>
        <w:t xml:space="preserve"> – лица, обучающиеся в образовательном учреждении, у которых умерли оба или единственный родитель; </w:t>
      </w:r>
    </w:p>
    <w:p w:rsidR="00D90889" w:rsidRPr="00D90889" w:rsidRDefault="00D90889" w:rsidP="00D90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b/>
          <w:sz w:val="24"/>
          <w:szCs w:val="24"/>
        </w:rPr>
        <w:t>- дети, оставшиеся без попечения родителей</w:t>
      </w:r>
      <w:r w:rsidRPr="00D90889">
        <w:rPr>
          <w:rFonts w:ascii="Times New Roman" w:hAnsi="Times New Roman" w:cs="Times New Roman"/>
          <w:sz w:val="24"/>
          <w:szCs w:val="24"/>
        </w:rPr>
        <w:t xml:space="preserve"> – лица, обучающиеся в образовательном учреждении, которые остались без попечения единственного родителя 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или обоих родителей в связи с лишением их родительских прав, ограничением их в родительских правах, признание родителей безвестно отсутствующими, недееспособными (ограниченно дееспособными), объявление из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своих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 xml:space="preserve">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</w:t>
      </w:r>
      <w:r w:rsidRPr="00D90889">
        <w:rPr>
          <w:rFonts w:ascii="Times New Roman" w:hAnsi="Times New Roman" w:cs="Times New Roman"/>
          <w:sz w:val="24"/>
          <w:szCs w:val="24"/>
        </w:rPr>
        <w:lastRenderedPageBreak/>
        <w:t>родитель или оба родителя неизвестны, в иных случаях признания детей оставшимися без попечения родителей в установленном законном порядке;</w:t>
      </w:r>
    </w:p>
    <w:p w:rsidR="00D90889" w:rsidRDefault="00D90889" w:rsidP="00D90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889">
        <w:rPr>
          <w:rFonts w:ascii="Times New Roman" w:hAnsi="Times New Roman" w:cs="Times New Roman"/>
          <w:b/>
          <w:sz w:val="24"/>
          <w:szCs w:val="24"/>
        </w:rPr>
        <w:t>- лица из числа детей-сирот и детей, оставшихся без попечения родителей</w:t>
      </w:r>
      <w:r w:rsidRPr="00D90889">
        <w:rPr>
          <w:rFonts w:ascii="Times New Roman" w:hAnsi="Times New Roman" w:cs="Times New Roman"/>
          <w:sz w:val="24"/>
          <w:szCs w:val="24"/>
        </w:rPr>
        <w:t xml:space="preserve"> – лица, обучающиеся в образовательном учреждении,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действующим законодательством право на дополнительные гарантии по социальной поддержке;</w:t>
      </w:r>
      <w:proofErr w:type="gramEnd"/>
    </w:p>
    <w:p w:rsidR="00ED2D92" w:rsidRDefault="00D90889" w:rsidP="00D90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 </w:t>
      </w:r>
      <w:r w:rsidRPr="00D90889">
        <w:rPr>
          <w:rFonts w:ascii="Times New Roman" w:hAnsi="Times New Roman" w:cs="Times New Roman"/>
          <w:b/>
          <w:sz w:val="24"/>
          <w:szCs w:val="24"/>
        </w:rPr>
        <w:t>- полное государственное обеспечение детей-сирот и детей, оставшихся без попечения родителей</w:t>
      </w:r>
      <w:r w:rsidRPr="00D90889">
        <w:rPr>
          <w:rFonts w:ascii="Times New Roman" w:hAnsi="Times New Roman" w:cs="Times New Roman"/>
          <w:sz w:val="24"/>
          <w:szCs w:val="24"/>
        </w:rPr>
        <w:t xml:space="preserve"> - предоставление детя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 xml:space="preserve"> сиротам и детям, оставшимся без попечения родителей, лицам из числа детей-сирот и детей, оставшихся без попечения родителей, обучающимся по очной форме обучения 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D90889">
        <w:rPr>
          <w:rFonts w:ascii="Times New Roman" w:hAnsi="Times New Roman" w:cs="Times New Roman"/>
          <w:sz w:val="24"/>
          <w:szCs w:val="24"/>
        </w:rPr>
        <w:t xml:space="preserve">бюджета в порядке, установленном Федеральным законом «Об образовании в Российской Федерации» от 29.12.2012г. №273-ФЗ, в имеющем государственную аккредитацию 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образовательном учреждении </w:t>
      </w:r>
      <w:r w:rsidRPr="00D908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Мариинский </w:t>
      </w:r>
      <w:r w:rsidR="00ED2D92">
        <w:rPr>
          <w:rFonts w:ascii="Times New Roman" w:hAnsi="Times New Roman" w:cs="Times New Roman"/>
          <w:sz w:val="24"/>
          <w:szCs w:val="24"/>
        </w:rPr>
        <w:t xml:space="preserve">педагогический колледж имени императрицы Марии Александровны» </w:t>
      </w:r>
      <w:r w:rsidRPr="00D90889">
        <w:rPr>
          <w:rFonts w:ascii="Times New Roman" w:hAnsi="Times New Roman" w:cs="Times New Roman"/>
          <w:sz w:val="24"/>
          <w:szCs w:val="24"/>
        </w:rPr>
        <w:t xml:space="preserve">(далее по тексту – колледж) и </w:t>
      </w:r>
      <w:proofErr w:type="gramStart"/>
      <w:r w:rsidRPr="00D90889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D90889">
        <w:rPr>
          <w:rFonts w:ascii="Times New Roman" w:hAnsi="Times New Roman" w:cs="Times New Roman"/>
          <w:sz w:val="24"/>
          <w:szCs w:val="24"/>
        </w:rPr>
        <w:t xml:space="preserve"> в особой заботе государства мер социальной поддержки до окончания обучения в данном образовательном учреждении.</w:t>
      </w:r>
    </w:p>
    <w:p w:rsidR="0059439E" w:rsidRDefault="00D90889" w:rsidP="00ED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89">
        <w:rPr>
          <w:rFonts w:ascii="Times New Roman" w:hAnsi="Times New Roman" w:cs="Times New Roman"/>
          <w:sz w:val="24"/>
          <w:szCs w:val="24"/>
        </w:rPr>
        <w:t xml:space="preserve"> </w:t>
      </w:r>
      <w:r w:rsidRPr="00ED2D92">
        <w:rPr>
          <w:rFonts w:ascii="Times New Roman" w:hAnsi="Times New Roman" w:cs="Times New Roman"/>
          <w:b/>
          <w:sz w:val="24"/>
          <w:szCs w:val="24"/>
        </w:rPr>
        <w:t>- дополнительные гарантии по социальной поддержке</w:t>
      </w:r>
      <w:r w:rsidRPr="00D90889">
        <w:rPr>
          <w:rFonts w:ascii="Times New Roman" w:hAnsi="Times New Roman" w:cs="Times New Roman"/>
          <w:sz w:val="24"/>
          <w:szCs w:val="24"/>
        </w:rPr>
        <w:t>, - законодательно закрепленные дополнительные меры по социальной защите прав детей-сирот и детей, оставшихся без попечения родителей, при получении ими профессионального образования по очной форме обучения.</w:t>
      </w:r>
    </w:p>
    <w:p w:rsidR="00ED2D92" w:rsidRPr="00ED2D92" w:rsidRDefault="00ED2D92" w:rsidP="00ED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D92" w:rsidRPr="00ED2D92" w:rsidRDefault="00ED2D92" w:rsidP="00ED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D92">
        <w:rPr>
          <w:rFonts w:ascii="Times New Roman" w:hAnsi="Times New Roman" w:cs="Times New Roman"/>
          <w:b/>
          <w:sz w:val="24"/>
          <w:szCs w:val="24"/>
        </w:rPr>
        <w:t>2. ПОРЯДОК И УСЛОВИЯ ЗАЧИСЛЕНИЯ НА ПОЛНОЕ ГОСУДАРСТВЕННОЕ ОБЕСПЕЧЕНИЕ</w:t>
      </w:r>
    </w:p>
    <w:p w:rsidR="00ED2D92" w:rsidRDefault="00ED2D92" w:rsidP="00ED2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 xml:space="preserve"> 2.1. Детям-сиротам и детям, оставшимся без попечения родителей и лицам из их числа, полное государственное обеспечение предоставляется со дня зачисления в колледж до окончания обучения (отчисления).</w:t>
      </w:r>
    </w:p>
    <w:p w:rsidR="00ED2D92" w:rsidRDefault="00ED2D92" w:rsidP="00ED2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D92">
        <w:rPr>
          <w:rFonts w:ascii="Times New Roman" w:hAnsi="Times New Roman" w:cs="Times New Roman"/>
          <w:sz w:val="24"/>
          <w:szCs w:val="24"/>
        </w:rPr>
        <w:t xml:space="preserve">В период обучения в колледже по очной форме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Кемеровской </w:t>
      </w:r>
      <w:r w:rsidRPr="00ED2D92">
        <w:rPr>
          <w:rFonts w:ascii="Times New Roman" w:hAnsi="Times New Roman" w:cs="Times New Roman"/>
          <w:sz w:val="24"/>
          <w:szCs w:val="24"/>
        </w:rPr>
        <w:t xml:space="preserve">области обучающимся, относящимся к категориям, указанным в пункте 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ED2D9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  <w:r w:rsidRPr="00ED2D92">
        <w:rPr>
          <w:rFonts w:ascii="Times New Roman" w:hAnsi="Times New Roman" w:cs="Times New Roman"/>
          <w:sz w:val="24"/>
          <w:szCs w:val="24"/>
        </w:rPr>
        <w:t xml:space="preserve">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(отчисления) в колледже. </w:t>
      </w:r>
    </w:p>
    <w:p w:rsidR="00ED2D92" w:rsidRDefault="00ED2D92" w:rsidP="00ED2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 xml:space="preserve">2.2. Дети-сироты, дети, оставшиеся без попечения родителей, лица из их числа, в течение 10 дней с момента зачисления в колледж, </w:t>
      </w:r>
      <w:proofErr w:type="gramStart"/>
      <w:r w:rsidRPr="00ED2D92">
        <w:rPr>
          <w:rFonts w:ascii="Times New Roman" w:hAnsi="Times New Roman" w:cs="Times New Roman"/>
          <w:sz w:val="24"/>
          <w:szCs w:val="24"/>
        </w:rPr>
        <w:t xml:space="preserve">предоставляют </w:t>
      </w:r>
      <w:r>
        <w:rPr>
          <w:rFonts w:ascii="Times New Roman" w:hAnsi="Times New Roman" w:cs="Times New Roman"/>
          <w:sz w:val="24"/>
          <w:szCs w:val="24"/>
        </w:rPr>
        <w:t xml:space="preserve">социальному педагогу </w:t>
      </w:r>
      <w:r w:rsidRPr="00ED2D92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proofErr w:type="gramEnd"/>
      <w:r w:rsidRPr="00ED2D92">
        <w:rPr>
          <w:rFonts w:ascii="Times New Roman" w:hAnsi="Times New Roman" w:cs="Times New Roman"/>
          <w:sz w:val="24"/>
          <w:szCs w:val="24"/>
        </w:rPr>
        <w:t>: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D2D92">
        <w:rPr>
          <w:rFonts w:ascii="Times New Roman" w:hAnsi="Times New Roman" w:cs="Times New Roman"/>
          <w:sz w:val="24"/>
          <w:szCs w:val="24"/>
        </w:rPr>
        <w:t>сведения о родителях: (свидетельство о смерти (мать, отец),</w:t>
      </w:r>
      <w:proofErr w:type="gramEnd"/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постановление суда о лишении родительских прав,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справка из полиции о розыске родителей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справка о нахождении в местах лишения свободы родителей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 xml:space="preserve">справка из отдела ЗАГС, что отец записан со слов матери; 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постановление о прекращении выплат отделом опеки;</w:t>
      </w:r>
    </w:p>
    <w:p w:rsidR="00ED2D92" w:rsidRP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t>данные об опекуне;</w:t>
      </w:r>
    </w:p>
    <w:p w:rsid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D92">
        <w:rPr>
          <w:rFonts w:ascii="Times New Roman" w:hAnsi="Times New Roman" w:cs="Times New Roman"/>
          <w:sz w:val="24"/>
          <w:szCs w:val="24"/>
        </w:rPr>
        <w:lastRenderedPageBreak/>
        <w:t>контактные телефоны студента и опекуна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2D92" w:rsidRDefault="00ED2D92" w:rsidP="00ED2D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установлении опекунства.</w:t>
      </w:r>
    </w:p>
    <w:p w:rsidR="00B9458A" w:rsidRDefault="00ED2D92" w:rsidP="00B9458A">
      <w:pPr>
        <w:pStyle w:val="a3"/>
        <w:numPr>
          <w:ilvl w:val="1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92">
        <w:rPr>
          <w:rFonts w:ascii="Times New Roman" w:hAnsi="Times New Roman" w:cs="Times New Roman"/>
          <w:sz w:val="24"/>
          <w:szCs w:val="24"/>
        </w:rPr>
        <w:t xml:space="preserve">На основании представления </w:t>
      </w:r>
      <w:r w:rsidR="00B9458A">
        <w:rPr>
          <w:rFonts w:ascii="Times New Roman" w:hAnsi="Times New Roman" w:cs="Times New Roman"/>
          <w:sz w:val="24"/>
          <w:szCs w:val="24"/>
        </w:rPr>
        <w:t xml:space="preserve"> данных документов </w:t>
      </w:r>
      <w:r w:rsidRPr="00ED2D92">
        <w:rPr>
          <w:rFonts w:ascii="Times New Roman" w:hAnsi="Times New Roman" w:cs="Times New Roman"/>
          <w:sz w:val="24"/>
          <w:szCs w:val="24"/>
        </w:rPr>
        <w:t>издается приказ директора колледжа о постановке на полное государственное обеспечение обучающихся, относящихся к ка</w:t>
      </w:r>
      <w:r w:rsidR="00B9458A">
        <w:rPr>
          <w:rFonts w:ascii="Times New Roman" w:hAnsi="Times New Roman" w:cs="Times New Roman"/>
          <w:sz w:val="24"/>
          <w:szCs w:val="24"/>
        </w:rPr>
        <w:t>тегориям, указанным в пункте 1.3</w:t>
      </w:r>
      <w:r w:rsidRPr="00ED2D92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ED2D92" w:rsidRPr="00ED2D92" w:rsidRDefault="00B9458A" w:rsidP="00B9458A">
      <w:pPr>
        <w:pStyle w:val="a3"/>
        <w:numPr>
          <w:ilvl w:val="1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Студентам,</w:t>
      </w:r>
      <w:r w:rsidR="00E12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относящимся к данной категории, </w:t>
      </w:r>
      <w:r w:rsidR="00ED2D92" w:rsidRPr="00ED2D92">
        <w:rPr>
          <w:rFonts w:ascii="Times New Roman" w:hAnsi="Times New Roman" w:cs="Times New Roman"/>
          <w:sz w:val="24"/>
          <w:szCs w:val="24"/>
        </w:rPr>
        <w:t xml:space="preserve"> полное государственное обеспечение предоставляется со дня зачисления в колледж и до окончания (отчисления), либо до момента прекращения действия основания, по которому оно было назначено.</w:t>
      </w:r>
    </w:p>
    <w:p w:rsidR="00ED2D92" w:rsidRDefault="00ED2D92" w:rsidP="00ED2D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458A" w:rsidRPr="00B9458A" w:rsidRDefault="00B9458A" w:rsidP="00B9458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58A">
        <w:rPr>
          <w:rFonts w:ascii="Times New Roman" w:hAnsi="Times New Roman" w:cs="Times New Roman"/>
          <w:b/>
          <w:sz w:val="24"/>
          <w:szCs w:val="24"/>
        </w:rPr>
        <w:t>3. ПРЕДОСТАВЛЕНИЕ ПОЛНОГО ГОСУДАРСТВЕННОГО ОБЕСПЕЧЕНИЯ ОБУЧАЮЩИМСЯ ДЕТЯМ-СИРОТАМ И ДЕТЯМ, ОСТАВШИМСЯ БЕЗ ПОПЕЧЕНИЯ РОДИТЕЛЕЙ, А ТАК ЖЕ ЛИЦА ИЗ ИХ ЧИСЛА</w:t>
      </w:r>
    </w:p>
    <w:p w:rsidR="00B9458A" w:rsidRDefault="00B9458A" w:rsidP="00ED2D92">
      <w:pPr>
        <w:spacing w:after="0"/>
        <w:ind w:left="360"/>
      </w:pPr>
    </w:p>
    <w:p w:rsidR="00B9458A" w:rsidRDefault="00B9458A" w:rsidP="00ED2D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9458A">
        <w:rPr>
          <w:rFonts w:ascii="Times New Roman" w:hAnsi="Times New Roman" w:cs="Times New Roman"/>
          <w:sz w:val="24"/>
          <w:szCs w:val="24"/>
        </w:rPr>
        <w:t xml:space="preserve">3.1. Полное государственное обеспечение включает в себя: </w:t>
      </w:r>
    </w:p>
    <w:p w:rsidR="00327922" w:rsidRPr="00327922" w:rsidRDefault="00327922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>выплаты денежной компенсации взамен питания;</w:t>
      </w:r>
    </w:p>
    <w:p w:rsidR="00B9458A" w:rsidRPr="00327922" w:rsidRDefault="00B9458A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 xml:space="preserve">обеспечение денежными средствами на приобретение одежды, обуви и мягкого инвентаря; </w:t>
      </w:r>
    </w:p>
    <w:p w:rsidR="00327922" w:rsidRPr="00327922" w:rsidRDefault="00B9458A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>обеспечение денежными средствами на приобретение проездны</w:t>
      </w:r>
      <w:r w:rsidR="00327922" w:rsidRPr="00327922">
        <w:rPr>
          <w:rFonts w:ascii="Times New Roman" w:hAnsi="Times New Roman" w:cs="Times New Roman"/>
          <w:sz w:val="24"/>
          <w:szCs w:val="24"/>
        </w:rPr>
        <w:t>х</w:t>
      </w:r>
      <w:r w:rsidRPr="00327922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327922" w:rsidRPr="00327922">
        <w:rPr>
          <w:rFonts w:ascii="Times New Roman" w:hAnsi="Times New Roman" w:cs="Times New Roman"/>
          <w:sz w:val="24"/>
          <w:szCs w:val="24"/>
        </w:rPr>
        <w:t>ов</w:t>
      </w:r>
      <w:r w:rsidRPr="00327922">
        <w:rPr>
          <w:rFonts w:ascii="Times New Roman" w:hAnsi="Times New Roman" w:cs="Times New Roman"/>
          <w:sz w:val="24"/>
          <w:szCs w:val="24"/>
        </w:rPr>
        <w:t xml:space="preserve"> для бесплатного проезда </w:t>
      </w:r>
      <w:r w:rsidR="00327922" w:rsidRPr="00327922">
        <w:rPr>
          <w:rFonts w:ascii="Times New Roman" w:hAnsi="Times New Roman" w:cs="Times New Roman"/>
          <w:sz w:val="24"/>
          <w:szCs w:val="24"/>
        </w:rPr>
        <w:t xml:space="preserve"> на городском транспорте </w:t>
      </w:r>
      <w:r w:rsidRPr="00327922">
        <w:rPr>
          <w:rFonts w:ascii="Times New Roman" w:hAnsi="Times New Roman" w:cs="Times New Roman"/>
          <w:sz w:val="24"/>
          <w:szCs w:val="24"/>
        </w:rPr>
        <w:t xml:space="preserve">(кроме такси); </w:t>
      </w:r>
    </w:p>
    <w:p w:rsidR="00327922" w:rsidRPr="00327922" w:rsidRDefault="00B9458A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327922" w:rsidRPr="00327922">
        <w:rPr>
          <w:rFonts w:ascii="Times New Roman" w:hAnsi="Times New Roman" w:cs="Times New Roman"/>
          <w:sz w:val="24"/>
          <w:szCs w:val="24"/>
        </w:rPr>
        <w:t xml:space="preserve">ежегодным пособием на приобретение </w:t>
      </w:r>
      <w:r w:rsidRPr="00327922">
        <w:rPr>
          <w:rFonts w:ascii="Times New Roman" w:hAnsi="Times New Roman" w:cs="Times New Roman"/>
          <w:sz w:val="24"/>
          <w:szCs w:val="24"/>
        </w:rPr>
        <w:t>учебной литератур</w:t>
      </w:r>
      <w:r w:rsidR="00327922" w:rsidRPr="00327922">
        <w:rPr>
          <w:rFonts w:ascii="Times New Roman" w:hAnsi="Times New Roman" w:cs="Times New Roman"/>
          <w:sz w:val="24"/>
          <w:szCs w:val="24"/>
        </w:rPr>
        <w:t xml:space="preserve">ы </w:t>
      </w:r>
      <w:r w:rsidRPr="00327922">
        <w:rPr>
          <w:rFonts w:ascii="Times New Roman" w:hAnsi="Times New Roman" w:cs="Times New Roman"/>
          <w:sz w:val="24"/>
          <w:szCs w:val="24"/>
        </w:rPr>
        <w:t xml:space="preserve"> и письменны</w:t>
      </w:r>
      <w:r w:rsidR="00327922" w:rsidRPr="00327922">
        <w:rPr>
          <w:rFonts w:ascii="Times New Roman" w:hAnsi="Times New Roman" w:cs="Times New Roman"/>
          <w:sz w:val="24"/>
          <w:szCs w:val="24"/>
        </w:rPr>
        <w:t>х</w:t>
      </w:r>
      <w:r w:rsidRPr="00327922">
        <w:rPr>
          <w:rFonts w:ascii="Times New Roman" w:hAnsi="Times New Roman" w:cs="Times New Roman"/>
          <w:sz w:val="24"/>
          <w:szCs w:val="24"/>
        </w:rPr>
        <w:t xml:space="preserve"> принадлежност</w:t>
      </w:r>
      <w:r w:rsidR="00327922" w:rsidRPr="00327922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="00327922" w:rsidRPr="003279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7922" w:rsidRPr="00327922">
        <w:rPr>
          <w:rFonts w:ascii="Times New Roman" w:hAnsi="Times New Roman" w:cs="Times New Roman"/>
          <w:sz w:val="24"/>
          <w:szCs w:val="24"/>
        </w:rPr>
        <w:t>в размере 3-месячной государственной социальной стипендии – однократно в течение одного учебного года);</w:t>
      </w:r>
    </w:p>
    <w:p w:rsidR="00327922" w:rsidRPr="00327922" w:rsidRDefault="00327922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>обеспечение государственной социальной стипендией</w:t>
      </w:r>
      <w:r w:rsidR="00B9458A" w:rsidRPr="003279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458A" w:rsidRPr="00327922" w:rsidRDefault="00B9458A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327922" w:rsidRPr="00327922">
        <w:rPr>
          <w:rFonts w:ascii="Times New Roman" w:hAnsi="Times New Roman" w:cs="Times New Roman"/>
          <w:sz w:val="24"/>
          <w:szCs w:val="24"/>
        </w:rPr>
        <w:t>бесплатной путевкой в санаторно-курортную или оздоровительную организацию;</w:t>
      </w:r>
    </w:p>
    <w:p w:rsidR="00327922" w:rsidRPr="00327922" w:rsidRDefault="00327922" w:rsidP="00327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922">
        <w:rPr>
          <w:rFonts w:ascii="Times New Roman" w:hAnsi="Times New Roman" w:cs="Times New Roman"/>
          <w:sz w:val="24"/>
          <w:szCs w:val="24"/>
        </w:rPr>
        <w:t>обеспечение единовременной денежной компенсации на приобретение одежды, обуви, мягкого инвентаря, при выпуске из колледжа.</w:t>
      </w:r>
    </w:p>
    <w:p w:rsidR="00327922" w:rsidRDefault="00327922" w:rsidP="00ED2D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327922">
        <w:rPr>
          <w:rFonts w:ascii="Times New Roman" w:hAnsi="Times New Roman" w:cs="Times New Roman"/>
          <w:sz w:val="24"/>
          <w:szCs w:val="24"/>
        </w:rPr>
        <w:t xml:space="preserve">Все денежные выплаты производятся путем перечисления, на лицевые счета студентов колледжа, открытые в </w:t>
      </w:r>
      <w:r>
        <w:rPr>
          <w:rFonts w:ascii="Times New Roman" w:hAnsi="Times New Roman" w:cs="Times New Roman"/>
          <w:sz w:val="24"/>
          <w:szCs w:val="24"/>
        </w:rPr>
        <w:t>отделениях ОАО Сбербанка.</w:t>
      </w:r>
    </w:p>
    <w:p w:rsidR="00327922" w:rsidRDefault="00327922" w:rsidP="00ED2D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Колледж не выплачивает единовременное денежное пособие на приобретение </w:t>
      </w:r>
      <w:r w:rsidRPr="00327922">
        <w:rPr>
          <w:rFonts w:ascii="Times New Roman" w:hAnsi="Times New Roman" w:cs="Times New Roman"/>
          <w:sz w:val="24"/>
          <w:szCs w:val="24"/>
        </w:rPr>
        <w:t>одежды, обуви, мягкого инвентаря</w:t>
      </w:r>
      <w:r w:rsidR="00B9272C">
        <w:rPr>
          <w:rFonts w:ascii="Times New Roman" w:hAnsi="Times New Roman" w:cs="Times New Roman"/>
          <w:sz w:val="24"/>
          <w:szCs w:val="24"/>
        </w:rPr>
        <w:t xml:space="preserve"> студентам из числа детей-сирот и детей, оставшихся без попечения родителей, ранее получавших государственное обеспечение в образовательных учреждениях.</w:t>
      </w:r>
    </w:p>
    <w:p w:rsidR="00B9272C" w:rsidRPr="00B9272C" w:rsidRDefault="00B9272C" w:rsidP="00B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B9272C">
        <w:rPr>
          <w:rFonts w:ascii="Times New Roman" w:hAnsi="Times New Roman" w:cs="Times New Roman"/>
          <w:sz w:val="24"/>
          <w:szCs w:val="24"/>
        </w:rPr>
        <w:t>Студентам из числа детей-сирот и детей, оставшихся без попечения родителей, государственная социальная стипендия выплачивается за весь период нахождения в академическом отпуске независимо от основания ухода в академический отпуск, отпуске по беременности и родам, отпуске по уходу за ребенком до достижения им возраста трех лет при условии нахождения на полном государственном обеспечении в колледже.</w:t>
      </w:r>
    </w:p>
    <w:p w:rsidR="00B9272C" w:rsidRDefault="00B9272C" w:rsidP="00ED2D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272C" w:rsidRDefault="00B9272C" w:rsidP="00ED2D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272C" w:rsidRPr="00B9272C" w:rsidRDefault="00B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B9272C" w:rsidRPr="00B9272C" w:rsidSect="0021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19C"/>
    <w:multiLevelType w:val="hybridMultilevel"/>
    <w:tmpl w:val="6DC8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4D6C"/>
    <w:multiLevelType w:val="multilevel"/>
    <w:tmpl w:val="E9364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B465F0"/>
    <w:multiLevelType w:val="hybridMultilevel"/>
    <w:tmpl w:val="C756C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F949C8"/>
    <w:multiLevelType w:val="hybridMultilevel"/>
    <w:tmpl w:val="A4085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B10942"/>
    <w:multiLevelType w:val="multilevel"/>
    <w:tmpl w:val="D2988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9439E"/>
    <w:rsid w:val="00210B46"/>
    <w:rsid w:val="00327922"/>
    <w:rsid w:val="00414361"/>
    <w:rsid w:val="004A0C29"/>
    <w:rsid w:val="0059439E"/>
    <w:rsid w:val="00A14EB6"/>
    <w:rsid w:val="00B44EAB"/>
    <w:rsid w:val="00B9272C"/>
    <w:rsid w:val="00B9458A"/>
    <w:rsid w:val="00D90889"/>
    <w:rsid w:val="00E12ACB"/>
    <w:rsid w:val="00ED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9E"/>
    <w:pPr>
      <w:ind w:left="720"/>
      <w:contextualSpacing/>
    </w:pPr>
  </w:style>
  <w:style w:type="table" w:styleId="a4">
    <w:name w:val="Table Grid"/>
    <w:basedOn w:val="a1"/>
    <w:uiPriority w:val="59"/>
    <w:rsid w:val="00A14E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85DE-97FF-41A6-974F-5DD3E8BE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Win7</cp:lastModifiedBy>
  <cp:revision>8</cp:revision>
  <cp:lastPrinted>2018-04-26T03:22:00Z</cp:lastPrinted>
  <dcterms:created xsi:type="dcterms:W3CDTF">2017-12-07T04:13:00Z</dcterms:created>
  <dcterms:modified xsi:type="dcterms:W3CDTF">2018-04-26T03:33:00Z</dcterms:modified>
</cp:coreProperties>
</file>